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6A0" w:rsidRDefault="002016A0" w:rsidP="002016A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REGOLAMENTO MOSTRA FOTOGRAFICA </w:t>
      </w:r>
    </w:p>
    <w:p w:rsidR="00B70AC5" w:rsidRDefault="00B70AC5" w:rsidP="002016A0">
      <w:pPr>
        <w:pStyle w:val="Default"/>
        <w:rPr>
          <w:b/>
          <w:bCs/>
          <w:sz w:val="28"/>
          <w:szCs w:val="28"/>
        </w:rPr>
      </w:pPr>
    </w:p>
    <w:p w:rsidR="002016A0" w:rsidRDefault="00A05DBB" w:rsidP="002016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PREMESSA</w:t>
      </w:r>
      <w:r w:rsidR="002016A0">
        <w:rPr>
          <w:b/>
          <w:bCs/>
          <w:sz w:val="23"/>
          <w:szCs w:val="23"/>
        </w:rPr>
        <w:t xml:space="preserve"> </w:t>
      </w:r>
    </w:p>
    <w:p w:rsidR="002016A0" w:rsidRPr="00B27E34" w:rsidRDefault="00B70AC5" w:rsidP="00085C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associazioni </w:t>
      </w:r>
      <w:proofErr w:type="spellStart"/>
      <w:r>
        <w:rPr>
          <w:sz w:val="22"/>
          <w:szCs w:val="22"/>
        </w:rPr>
        <w:t>Aiparc</w:t>
      </w:r>
      <w:proofErr w:type="spellEnd"/>
      <w:r w:rsidR="00B477C0" w:rsidRPr="00B27E3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="00DE3643" w:rsidRPr="00B27E34">
        <w:rPr>
          <w:sz w:val="22"/>
          <w:szCs w:val="22"/>
        </w:rPr>
        <w:t>Aicast</w:t>
      </w:r>
      <w:proofErr w:type="spellEnd"/>
      <w:r w:rsidR="00B477C0" w:rsidRPr="00B27E34">
        <w:rPr>
          <w:sz w:val="22"/>
          <w:szCs w:val="22"/>
        </w:rPr>
        <w:t xml:space="preserve"> ed A.CO.V.E. </w:t>
      </w:r>
      <w:r w:rsidR="00DE3643" w:rsidRPr="00B27E34">
        <w:rPr>
          <w:sz w:val="22"/>
          <w:szCs w:val="22"/>
        </w:rPr>
        <w:t xml:space="preserve">indicono una mostra fotografica </w:t>
      </w:r>
      <w:r w:rsidR="002016A0" w:rsidRPr="00B27E34">
        <w:rPr>
          <w:sz w:val="22"/>
          <w:szCs w:val="22"/>
        </w:rPr>
        <w:t xml:space="preserve">dal titolo </w:t>
      </w:r>
      <w:r w:rsidR="00B477C0" w:rsidRPr="00B27E34">
        <w:rPr>
          <w:i/>
          <w:iCs/>
          <w:sz w:val="22"/>
          <w:szCs w:val="22"/>
        </w:rPr>
        <w:t>“Obiettivo Vico E</w:t>
      </w:r>
      <w:r w:rsidR="00B53FF3">
        <w:rPr>
          <w:i/>
          <w:iCs/>
          <w:sz w:val="22"/>
          <w:szCs w:val="22"/>
        </w:rPr>
        <w:t>quense – La B</w:t>
      </w:r>
      <w:r w:rsidR="00DE3643" w:rsidRPr="00B27E34">
        <w:rPr>
          <w:i/>
          <w:iCs/>
          <w:sz w:val="22"/>
          <w:szCs w:val="22"/>
        </w:rPr>
        <w:t xml:space="preserve">ellezza </w:t>
      </w:r>
      <w:r w:rsidR="00B53FF3">
        <w:rPr>
          <w:i/>
          <w:iCs/>
          <w:sz w:val="22"/>
          <w:szCs w:val="22"/>
        </w:rPr>
        <w:t>S</w:t>
      </w:r>
      <w:r w:rsidR="00DE3643" w:rsidRPr="00B27E34">
        <w:rPr>
          <w:i/>
          <w:iCs/>
          <w:sz w:val="22"/>
          <w:szCs w:val="22"/>
        </w:rPr>
        <w:t>velata</w:t>
      </w:r>
      <w:r w:rsidR="00B53FF3">
        <w:rPr>
          <w:sz w:val="22"/>
          <w:szCs w:val="22"/>
        </w:rPr>
        <w:t xml:space="preserve"> da realizzarsi dal </w:t>
      </w:r>
      <w:r w:rsidR="00B53FF3" w:rsidRPr="00B53FF3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 </w:t>
      </w:r>
      <w:r w:rsidR="00B53FF3">
        <w:rPr>
          <w:b/>
          <w:bCs/>
          <w:sz w:val="22"/>
          <w:szCs w:val="22"/>
        </w:rPr>
        <w:t>Giugno al 4</w:t>
      </w:r>
      <w:r w:rsidR="0042161D" w:rsidRPr="00B27E34">
        <w:rPr>
          <w:b/>
          <w:bCs/>
          <w:sz w:val="22"/>
          <w:szCs w:val="22"/>
        </w:rPr>
        <w:t xml:space="preserve"> Luglio</w:t>
      </w:r>
      <w:r w:rsidR="002016A0" w:rsidRPr="00B27E34">
        <w:rPr>
          <w:b/>
          <w:bCs/>
          <w:sz w:val="22"/>
          <w:szCs w:val="22"/>
        </w:rPr>
        <w:t xml:space="preserve"> 20</w:t>
      </w:r>
      <w:r w:rsidR="0042161D" w:rsidRPr="00B27E34">
        <w:rPr>
          <w:b/>
          <w:bCs/>
          <w:sz w:val="22"/>
          <w:szCs w:val="22"/>
        </w:rPr>
        <w:t>21</w:t>
      </w:r>
      <w:r w:rsidR="002016A0" w:rsidRPr="00B27E34">
        <w:rPr>
          <w:sz w:val="22"/>
          <w:szCs w:val="22"/>
        </w:rPr>
        <w:t xml:space="preserve">. </w:t>
      </w:r>
    </w:p>
    <w:p w:rsidR="00DE348F" w:rsidRPr="00B27E34" w:rsidRDefault="00DE348F" w:rsidP="00085C9F">
      <w:pPr>
        <w:pStyle w:val="Default"/>
        <w:jc w:val="both"/>
        <w:rPr>
          <w:sz w:val="22"/>
          <w:szCs w:val="22"/>
        </w:rPr>
      </w:pPr>
    </w:p>
    <w:p w:rsidR="0042161D" w:rsidRPr="00B27E34" w:rsidRDefault="0042161D" w:rsidP="00085C9F">
      <w:pPr>
        <w:pStyle w:val="Default"/>
        <w:jc w:val="both"/>
        <w:rPr>
          <w:sz w:val="22"/>
          <w:szCs w:val="22"/>
        </w:rPr>
      </w:pPr>
      <w:r w:rsidRPr="00B27E34">
        <w:rPr>
          <w:sz w:val="22"/>
          <w:szCs w:val="22"/>
        </w:rPr>
        <w:t xml:space="preserve">Il concorso fotografico si pone i seguenti obiettivi: </w:t>
      </w:r>
    </w:p>
    <w:p w:rsidR="00DE348F" w:rsidRPr="00B27E34" w:rsidRDefault="00DE348F" w:rsidP="00085C9F">
      <w:pPr>
        <w:pStyle w:val="Default"/>
        <w:numPr>
          <w:ilvl w:val="0"/>
          <w:numId w:val="1"/>
        </w:numPr>
        <w:spacing w:after="37"/>
        <w:jc w:val="both"/>
        <w:rPr>
          <w:sz w:val="22"/>
          <w:szCs w:val="22"/>
        </w:rPr>
      </w:pPr>
      <w:r w:rsidRPr="00B27E34">
        <w:rPr>
          <w:sz w:val="22"/>
          <w:szCs w:val="22"/>
        </w:rPr>
        <w:t xml:space="preserve">raccogliere ed esporre scatti di fotografi vicani; </w:t>
      </w:r>
    </w:p>
    <w:p w:rsidR="00DE348F" w:rsidRPr="00B27E34" w:rsidRDefault="00DE348F" w:rsidP="00085C9F">
      <w:pPr>
        <w:pStyle w:val="Default"/>
        <w:numPr>
          <w:ilvl w:val="0"/>
          <w:numId w:val="1"/>
        </w:numPr>
        <w:spacing w:after="37"/>
        <w:jc w:val="both"/>
        <w:rPr>
          <w:sz w:val="22"/>
          <w:szCs w:val="22"/>
        </w:rPr>
      </w:pPr>
      <w:r w:rsidRPr="00B27E34">
        <w:rPr>
          <w:sz w:val="22"/>
          <w:szCs w:val="22"/>
        </w:rPr>
        <w:t>avvicinare, in maniera creativa ed artistica</w:t>
      </w:r>
      <w:r w:rsidR="00B70AC5">
        <w:rPr>
          <w:sz w:val="22"/>
          <w:szCs w:val="22"/>
        </w:rPr>
        <w:t>,</w:t>
      </w:r>
      <w:r w:rsidRPr="00B27E34">
        <w:rPr>
          <w:sz w:val="22"/>
          <w:szCs w:val="22"/>
        </w:rPr>
        <w:t xml:space="preserve"> i cittadini alla partecipazione attiva; </w:t>
      </w:r>
    </w:p>
    <w:p w:rsidR="0042161D" w:rsidRPr="00B27E34" w:rsidRDefault="00DE348F" w:rsidP="00085C9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27E34">
        <w:rPr>
          <w:sz w:val="22"/>
          <w:szCs w:val="22"/>
        </w:rPr>
        <w:t>far emer</w:t>
      </w:r>
      <w:r w:rsidR="00B70AC5">
        <w:rPr>
          <w:sz w:val="22"/>
          <w:szCs w:val="22"/>
        </w:rPr>
        <w:t>gere potenziali artisti locali;</w:t>
      </w:r>
    </w:p>
    <w:p w:rsidR="0042161D" w:rsidRPr="00B27E34" w:rsidRDefault="00B70AC5" w:rsidP="00085C9F">
      <w:pPr>
        <w:pStyle w:val="Paragrafoelenco"/>
        <w:numPr>
          <w:ilvl w:val="0"/>
          <w:numId w:val="1"/>
        </w:numPr>
        <w:jc w:val="both"/>
      </w:pPr>
      <w:r>
        <w:t xml:space="preserve">valorizzare e promuovere il </w:t>
      </w:r>
      <w:r w:rsidR="0042161D" w:rsidRPr="00B27E34">
        <w:t>territorio e</w:t>
      </w:r>
      <w:r>
        <w:t>d</w:t>
      </w:r>
      <w:r w:rsidR="0042161D" w:rsidRPr="00B27E34">
        <w:t xml:space="preserve"> </w:t>
      </w:r>
      <w:r>
        <w:t>il</w:t>
      </w:r>
      <w:r w:rsidR="0042161D" w:rsidRPr="00B27E34">
        <w:t xml:space="preserve"> patrimonio culturale di </w:t>
      </w:r>
      <w:r w:rsidR="0042161D" w:rsidRPr="00B27E34">
        <w:rPr>
          <w:i/>
        </w:rPr>
        <w:t>Vico Equense</w:t>
      </w:r>
      <w:r w:rsidR="0042161D" w:rsidRPr="00B27E34">
        <w:t xml:space="preserve">. </w:t>
      </w:r>
    </w:p>
    <w:p w:rsidR="0042161D" w:rsidRPr="00B27E34" w:rsidRDefault="0042161D" w:rsidP="00085C9F">
      <w:pPr>
        <w:jc w:val="both"/>
      </w:pPr>
    </w:p>
    <w:p w:rsidR="0042161D" w:rsidRPr="00B27E34" w:rsidRDefault="0042161D" w:rsidP="00085C9F">
      <w:pPr>
        <w:jc w:val="both"/>
      </w:pPr>
      <w:r w:rsidRPr="00B27E34">
        <w:t>La mostra fotografica  sarà</w:t>
      </w:r>
      <w:r w:rsidR="00B70AC5">
        <w:t xml:space="preserve">  allocata all’interno del</w:t>
      </w:r>
      <w:r w:rsidRPr="00B27E34">
        <w:t>le attività del territorio che daranno la loro adesione al progetto, soddisfacendo l’esigenza di coniugare promozione, cultura, turismo e commercio</w:t>
      </w:r>
      <w:r w:rsidR="00B70AC5">
        <w:t xml:space="preserve"> di  Vico Equense</w:t>
      </w:r>
      <w:r w:rsidRPr="00B27E34">
        <w:t>.</w:t>
      </w:r>
    </w:p>
    <w:p w:rsidR="0042161D" w:rsidRDefault="0042161D" w:rsidP="00085C9F">
      <w:pPr>
        <w:jc w:val="both"/>
      </w:pPr>
    </w:p>
    <w:p w:rsidR="00B70AC5" w:rsidRPr="00B27E34" w:rsidRDefault="00B70AC5" w:rsidP="00085C9F">
      <w:pPr>
        <w:jc w:val="both"/>
      </w:pPr>
    </w:p>
    <w:p w:rsidR="002016A0" w:rsidRDefault="002016A0" w:rsidP="00085C9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70AC5">
        <w:rPr>
          <w:b/>
          <w:bCs/>
          <w:sz w:val="28"/>
          <w:szCs w:val="28"/>
        </w:rPr>
        <w:t>rt</w:t>
      </w:r>
      <w:r>
        <w:rPr>
          <w:b/>
          <w:bCs/>
          <w:sz w:val="28"/>
          <w:szCs w:val="28"/>
        </w:rPr>
        <w:t xml:space="preserve">.1 </w:t>
      </w:r>
      <w:r w:rsidR="00B27E34">
        <w:rPr>
          <w:b/>
          <w:bCs/>
          <w:sz w:val="28"/>
          <w:szCs w:val="28"/>
        </w:rPr>
        <w:t xml:space="preserve">OBIETTIVO </w:t>
      </w:r>
    </w:p>
    <w:p w:rsidR="002016A0" w:rsidRPr="00B27E34" w:rsidRDefault="002016A0" w:rsidP="00085C9F">
      <w:pPr>
        <w:pStyle w:val="Default"/>
        <w:jc w:val="both"/>
        <w:rPr>
          <w:sz w:val="22"/>
          <w:szCs w:val="22"/>
        </w:rPr>
      </w:pPr>
      <w:r w:rsidRPr="00B27E34">
        <w:rPr>
          <w:sz w:val="22"/>
          <w:szCs w:val="22"/>
        </w:rPr>
        <w:t xml:space="preserve">Il progetto si propone di portare alla luce le esperienze e le testimonianze fotografiche dei </w:t>
      </w:r>
      <w:r w:rsidR="00B477C0" w:rsidRPr="00B27E34">
        <w:rPr>
          <w:sz w:val="22"/>
          <w:szCs w:val="22"/>
        </w:rPr>
        <w:t xml:space="preserve">vicani </w:t>
      </w:r>
      <w:r w:rsidRPr="00B27E34">
        <w:rPr>
          <w:sz w:val="22"/>
          <w:szCs w:val="22"/>
        </w:rPr>
        <w:t>che per motivi di stu</w:t>
      </w:r>
      <w:r w:rsidR="00B477C0" w:rsidRPr="00B27E34">
        <w:rPr>
          <w:sz w:val="22"/>
          <w:szCs w:val="22"/>
        </w:rPr>
        <w:t>dio, lavoro o passione fotogr</w:t>
      </w:r>
      <w:r w:rsidR="00DE348F" w:rsidRPr="00B27E34">
        <w:rPr>
          <w:sz w:val="22"/>
          <w:szCs w:val="22"/>
        </w:rPr>
        <w:t>a</w:t>
      </w:r>
      <w:r w:rsidR="00B477C0" w:rsidRPr="00B27E34">
        <w:rPr>
          <w:sz w:val="22"/>
          <w:szCs w:val="22"/>
        </w:rPr>
        <w:t>fano luoghi del nostro territorio poco conosciuti.</w:t>
      </w:r>
    </w:p>
    <w:p w:rsidR="00B70AC5" w:rsidRDefault="00B70AC5" w:rsidP="00085C9F">
      <w:pPr>
        <w:jc w:val="both"/>
      </w:pPr>
    </w:p>
    <w:p w:rsidR="00B477C0" w:rsidRDefault="002016A0" w:rsidP="00085C9F">
      <w:pPr>
        <w:jc w:val="both"/>
      </w:pPr>
      <w:r w:rsidRPr="00B27E34">
        <w:t xml:space="preserve">Gli scatti hanno la finalità </w:t>
      </w:r>
      <w:r w:rsidR="00B477C0" w:rsidRPr="00B27E34">
        <w:t>di far conoscere</w:t>
      </w:r>
      <w:r w:rsidR="00DE348F" w:rsidRPr="00B27E34">
        <w:t xml:space="preserve"> a cittadini e visitatori</w:t>
      </w:r>
      <w:r w:rsidR="00B477C0" w:rsidRPr="00B27E34">
        <w:t xml:space="preserve"> gli angoli più singolari, unici ed interessanti di tut</w:t>
      </w:r>
      <w:r w:rsidR="00DE348F" w:rsidRPr="00B27E34">
        <w:t>to</w:t>
      </w:r>
      <w:r w:rsidR="00B70AC5">
        <w:t xml:space="preserve"> il territorio. L</w:t>
      </w:r>
      <w:r w:rsidR="00F421E7" w:rsidRPr="00B27E34">
        <w:t>a fotograf</w:t>
      </w:r>
      <w:r w:rsidR="00DE348F" w:rsidRPr="00B27E34">
        <w:t>ia</w:t>
      </w:r>
      <w:r w:rsidR="00B70AC5">
        <w:t xml:space="preserve"> </w:t>
      </w:r>
      <w:r w:rsidR="00B477C0" w:rsidRPr="00B27E34">
        <w:t xml:space="preserve"> diventa </w:t>
      </w:r>
      <w:r w:rsidR="00B70AC5">
        <w:t xml:space="preserve">essa stessa </w:t>
      </w:r>
      <w:r w:rsidR="00B477C0" w:rsidRPr="00B27E34">
        <w:t>testimonianza di un patrimonio e di una comunità da rispettare, comprendere e salvaguardare</w:t>
      </w:r>
      <w:r w:rsidR="00B477C0">
        <w:t>.</w:t>
      </w:r>
    </w:p>
    <w:p w:rsidR="0028042D" w:rsidRDefault="0028042D" w:rsidP="0028042D">
      <w:pPr>
        <w:jc w:val="both"/>
      </w:pPr>
    </w:p>
    <w:p w:rsidR="0028042D" w:rsidRPr="00B27E34" w:rsidRDefault="0028042D" w:rsidP="0028042D">
      <w:pPr>
        <w:jc w:val="both"/>
      </w:pPr>
    </w:p>
    <w:p w:rsidR="002016A0" w:rsidRDefault="00B70AC5" w:rsidP="00085C9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</w:t>
      </w:r>
      <w:r w:rsidR="00A05DBB">
        <w:rPr>
          <w:b/>
          <w:bCs/>
          <w:sz w:val="28"/>
          <w:szCs w:val="28"/>
        </w:rPr>
        <w:t>.</w:t>
      </w:r>
      <w:r w:rsidR="002016A0">
        <w:rPr>
          <w:b/>
          <w:bCs/>
          <w:sz w:val="28"/>
          <w:szCs w:val="28"/>
        </w:rPr>
        <w:t xml:space="preserve">2 PARTECIPAZIONE E ISCRIZIONE </w:t>
      </w:r>
    </w:p>
    <w:p w:rsidR="002016A0" w:rsidRPr="00B27E34" w:rsidRDefault="00782883" w:rsidP="00085C9F">
      <w:pPr>
        <w:pStyle w:val="Default"/>
        <w:jc w:val="both"/>
        <w:rPr>
          <w:b/>
          <w:sz w:val="22"/>
          <w:szCs w:val="22"/>
        </w:rPr>
      </w:pPr>
      <w:r w:rsidRPr="00B27E34">
        <w:rPr>
          <w:sz w:val="22"/>
          <w:szCs w:val="22"/>
        </w:rPr>
        <w:t>La partecipazione alla mostra</w:t>
      </w:r>
      <w:r w:rsidR="002016A0" w:rsidRPr="00B27E34">
        <w:rPr>
          <w:sz w:val="22"/>
          <w:szCs w:val="22"/>
        </w:rPr>
        <w:t xml:space="preserve"> è </w:t>
      </w:r>
      <w:r w:rsidR="002016A0" w:rsidRPr="00B27E34">
        <w:rPr>
          <w:b/>
          <w:sz w:val="22"/>
          <w:szCs w:val="22"/>
        </w:rPr>
        <w:t xml:space="preserve">gratuita. </w:t>
      </w:r>
    </w:p>
    <w:p w:rsidR="00DE348F" w:rsidRPr="00B27E34" w:rsidRDefault="00DE348F" w:rsidP="00085C9F">
      <w:pPr>
        <w:jc w:val="both"/>
        <w:rPr>
          <w:b/>
        </w:rPr>
      </w:pPr>
    </w:p>
    <w:p w:rsidR="00DE348F" w:rsidRPr="00B27E34" w:rsidRDefault="00DE348F" w:rsidP="00085C9F">
      <w:pPr>
        <w:jc w:val="both"/>
      </w:pPr>
      <w:r w:rsidRPr="00B27E34">
        <w:t>La mostra</w:t>
      </w:r>
      <w:r w:rsidR="00B27E34">
        <w:t xml:space="preserve"> a Vico Equense</w:t>
      </w:r>
      <w:r w:rsidRPr="00B27E34">
        <w:t xml:space="preserve"> avrà la durata di </w:t>
      </w:r>
      <w:r w:rsidRPr="00B27E34">
        <w:rPr>
          <w:b/>
        </w:rPr>
        <w:t>3 settimane</w:t>
      </w:r>
      <w:r w:rsidR="0076594B">
        <w:t xml:space="preserve"> dal 14 giugno al 4 luglio 2021.</w:t>
      </w:r>
    </w:p>
    <w:p w:rsidR="00DE348F" w:rsidRPr="00B27E34" w:rsidRDefault="00DE348F" w:rsidP="00085C9F">
      <w:pPr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DE348F" w:rsidRPr="00B27E34" w:rsidRDefault="00DE348F" w:rsidP="00085C9F">
      <w:pPr>
        <w:jc w:val="both"/>
      </w:pPr>
      <w:r w:rsidRPr="00B27E34">
        <w:t>Il fotografo ogni settimana provvederà al cambio delle foto all’interno dell’attività ad esso abbinata in base alle seguenti sezioni di produzione:</w:t>
      </w:r>
    </w:p>
    <w:p w:rsidR="00DE348F" w:rsidRPr="00B70AC5" w:rsidRDefault="00DE348F" w:rsidP="00B70AC5">
      <w:pPr>
        <w:pStyle w:val="Paragrafoelenco"/>
        <w:numPr>
          <w:ilvl w:val="0"/>
          <w:numId w:val="3"/>
        </w:numPr>
        <w:ind w:hanging="436"/>
        <w:jc w:val="both"/>
        <w:rPr>
          <w:u w:val="single"/>
        </w:rPr>
      </w:pPr>
      <w:r w:rsidRPr="00B70AC5">
        <w:rPr>
          <w:u w:val="single"/>
        </w:rPr>
        <w:t xml:space="preserve">I settimana </w:t>
      </w:r>
    </w:p>
    <w:p w:rsidR="00DE348F" w:rsidRPr="00B27E34" w:rsidRDefault="00DE348F" w:rsidP="00B70AC5">
      <w:pPr>
        <w:ind w:left="360" w:firstLine="348"/>
        <w:jc w:val="both"/>
      </w:pPr>
      <w:r w:rsidRPr="00B27E34">
        <w:rPr>
          <w:i/>
        </w:rPr>
        <w:t>Architettura urbana ed extra urbana</w:t>
      </w:r>
      <w:r w:rsidRPr="00B27E34">
        <w:t>: scorci c</w:t>
      </w:r>
      <w:r w:rsidR="00B70AC5">
        <w:t>aratteristici e pittoreschi del centro abitati e non</w:t>
      </w:r>
      <w:r w:rsidRPr="00B27E34">
        <w:t xml:space="preserve"> </w:t>
      </w:r>
    </w:p>
    <w:p w:rsidR="00DE348F" w:rsidRPr="00B70AC5" w:rsidRDefault="00DE348F" w:rsidP="00085C9F">
      <w:pPr>
        <w:pStyle w:val="Paragrafoelenco"/>
        <w:numPr>
          <w:ilvl w:val="0"/>
          <w:numId w:val="3"/>
        </w:numPr>
        <w:jc w:val="both"/>
        <w:rPr>
          <w:u w:val="single"/>
        </w:rPr>
      </w:pPr>
      <w:r w:rsidRPr="00B70AC5">
        <w:rPr>
          <w:u w:val="single"/>
        </w:rPr>
        <w:t>II settimana</w:t>
      </w:r>
    </w:p>
    <w:p w:rsidR="00DE348F" w:rsidRPr="00B27E34" w:rsidRDefault="00DE348F" w:rsidP="00085C9F">
      <w:pPr>
        <w:pStyle w:val="Paragrafoelenco"/>
        <w:jc w:val="both"/>
      </w:pPr>
      <w:r w:rsidRPr="00B27E34">
        <w:rPr>
          <w:i/>
        </w:rPr>
        <w:t>I luoghi dei mestieri</w:t>
      </w:r>
      <w:r w:rsidRPr="00B27E34">
        <w:t>: artigiani, commer</w:t>
      </w:r>
      <w:r w:rsidR="00044D70">
        <w:t>cianti, contadini</w:t>
      </w:r>
    </w:p>
    <w:p w:rsidR="00DE348F" w:rsidRPr="00B70AC5" w:rsidRDefault="00DE348F" w:rsidP="00085C9F">
      <w:pPr>
        <w:pStyle w:val="Paragrafoelenco"/>
        <w:numPr>
          <w:ilvl w:val="0"/>
          <w:numId w:val="3"/>
        </w:numPr>
        <w:jc w:val="both"/>
        <w:rPr>
          <w:u w:val="single"/>
        </w:rPr>
      </w:pPr>
      <w:r w:rsidRPr="00B70AC5">
        <w:rPr>
          <w:u w:val="single"/>
        </w:rPr>
        <w:t>III settimana</w:t>
      </w:r>
    </w:p>
    <w:p w:rsidR="00F421E7" w:rsidRPr="00B27E34" w:rsidRDefault="00DE348F" w:rsidP="00B70AC5">
      <w:pPr>
        <w:ind w:firstLine="708"/>
        <w:jc w:val="both"/>
      </w:pPr>
      <w:r w:rsidRPr="00B27E34">
        <w:rPr>
          <w:i/>
        </w:rPr>
        <w:t>I luoghi della cultura</w:t>
      </w:r>
      <w:r w:rsidRPr="00B27E34">
        <w:t>: testimoni</w:t>
      </w:r>
      <w:r w:rsidR="00B70AC5">
        <w:t xml:space="preserve">anze e aspetti insoliti della nostra </w:t>
      </w:r>
      <w:r w:rsidRPr="00B27E34">
        <w:t>cultura</w:t>
      </w:r>
    </w:p>
    <w:p w:rsidR="00F421E7" w:rsidRPr="00B27E34" w:rsidRDefault="00F421E7" w:rsidP="00085C9F">
      <w:pPr>
        <w:jc w:val="both"/>
      </w:pPr>
    </w:p>
    <w:p w:rsidR="00F421E7" w:rsidRPr="00B27E34" w:rsidRDefault="00F421E7" w:rsidP="00085C9F">
      <w:pPr>
        <w:jc w:val="both"/>
      </w:pPr>
      <w:r w:rsidRPr="00B27E34">
        <w:t>Le foto dovranno rappresentare:</w:t>
      </w:r>
    </w:p>
    <w:p w:rsidR="00F421E7" w:rsidRPr="00B27E34" w:rsidRDefault="00F421E7" w:rsidP="00085C9F">
      <w:pPr>
        <w:pStyle w:val="Paragrafoelenco"/>
        <w:numPr>
          <w:ilvl w:val="0"/>
          <w:numId w:val="4"/>
        </w:numPr>
        <w:jc w:val="both"/>
        <w:rPr>
          <w:i/>
        </w:rPr>
      </w:pPr>
      <w:r w:rsidRPr="00B27E34">
        <w:rPr>
          <w:i/>
        </w:rPr>
        <w:t>Luoghi raggiungibili</w:t>
      </w:r>
    </w:p>
    <w:p w:rsidR="00B70AC5" w:rsidRPr="00B27E34" w:rsidRDefault="00B70AC5" w:rsidP="00B70AC5">
      <w:pPr>
        <w:pStyle w:val="Paragrafoelenco"/>
        <w:numPr>
          <w:ilvl w:val="0"/>
          <w:numId w:val="4"/>
        </w:numPr>
        <w:jc w:val="both"/>
        <w:rPr>
          <w:i/>
        </w:rPr>
      </w:pPr>
      <w:r w:rsidRPr="00B27E34">
        <w:rPr>
          <w:i/>
        </w:rPr>
        <w:t xml:space="preserve">Luoghi </w:t>
      </w:r>
      <w:r>
        <w:rPr>
          <w:i/>
        </w:rPr>
        <w:t>emozionali</w:t>
      </w:r>
    </w:p>
    <w:p w:rsidR="00DE348F" w:rsidRPr="00B27E34" w:rsidRDefault="00DE348F" w:rsidP="00085C9F">
      <w:pPr>
        <w:pStyle w:val="Default"/>
        <w:spacing w:after="80"/>
        <w:jc w:val="both"/>
        <w:rPr>
          <w:sz w:val="22"/>
          <w:szCs w:val="22"/>
        </w:rPr>
      </w:pPr>
    </w:p>
    <w:p w:rsidR="00945230" w:rsidRDefault="00945230" w:rsidP="00085C9F">
      <w:pPr>
        <w:pStyle w:val="Default"/>
        <w:spacing w:after="80"/>
        <w:jc w:val="both"/>
        <w:rPr>
          <w:b/>
          <w:bCs/>
          <w:sz w:val="22"/>
          <w:szCs w:val="22"/>
        </w:rPr>
      </w:pPr>
      <w:r w:rsidRPr="00B27E34">
        <w:rPr>
          <w:sz w:val="22"/>
          <w:szCs w:val="22"/>
        </w:rPr>
        <w:t xml:space="preserve">Le fotografie dovranno essere inviate tramite email all’indirizzo </w:t>
      </w:r>
      <w:hyperlink r:id="rId5" w:history="1">
        <w:r w:rsidRPr="00B27E34">
          <w:rPr>
            <w:rStyle w:val="Collegamentoipertestuale"/>
            <w:sz w:val="22"/>
            <w:szCs w:val="22"/>
          </w:rPr>
          <w:t>aiparcvico@gmail.com</w:t>
        </w:r>
      </w:hyperlink>
      <w:r w:rsidR="00B53FF3">
        <w:rPr>
          <w:sz w:val="22"/>
          <w:szCs w:val="22"/>
        </w:rPr>
        <w:t xml:space="preserve"> entro e non oltre il</w:t>
      </w:r>
      <w:r w:rsidR="00B53FF3">
        <w:rPr>
          <w:b/>
          <w:bCs/>
          <w:sz w:val="22"/>
          <w:szCs w:val="22"/>
        </w:rPr>
        <w:t xml:space="preserve"> 15</w:t>
      </w:r>
      <w:r w:rsidRPr="00B27E34">
        <w:rPr>
          <w:b/>
          <w:bCs/>
          <w:sz w:val="22"/>
          <w:szCs w:val="22"/>
        </w:rPr>
        <w:t xml:space="preserve"> maggio 2021. </w:t>
      </w:r>
    </w:p>
    <w:p w:rsidR="00B70AC5" w:rsidRPr="00B27E34" w:rsidRDefault="00B70AC5" w:rsidP="00085C9F">
      <w:pPr>
        <w:pStyle w:val="Default"/>
        <w:spacing w:after="80"/>
        <w:jc w:val="both"/>
        <w:rPr>
          <w:b/>
          <w:bCs/>
          <w:sz w:val="22"/>
          <w:szCs w:val="22"/>
        </w:rPr>
      </w:pPr>
    </w:p>
    <w:p w:rsidR="00FC6221" w:rsidRPr="00B27E34" w:rsidRDefault="00F421E7" w:rsidP="00085C9F">
      <w:pPr>
        <w:pStyle w:val="Default"/>
        <w:spacing w:after="80"/>
        <w:jc w:val="both"/>
        <w:rPr>
          <w:sz w:val="22"/>
          <w:szCs w:val="22"/>
        </w:rPr>
      </w:pPr>
      <w:r w:rsidRPr="00B27E34">
        <w:rPr>
          <w:sz w:val="22"/>
          <w:szCs w:val="22"/>
        </w:rPr>
        <w:t>Ogni foto dovrà essere corredat</w:t>
      </w:r>
      <w:r w:rsidR="00FC6221" w:rsidRPr="00B27E34">
        <w:rPr>
          <w:sz w:val="22"/>
          <w:szCs w:val="22"/>
        </w:rPr>
        <w:t>a da:</w:t>
      </w:r>
    </w:p>
    <w:p w:rsidR="00FC6221" w:rsidRPr="00044D70" w:rsidRDefault="00A05DBB" w:rsidP="00085C9F">
      <w:pPr>
        <w:pStyle w:val="Default"/>
        <w:numPr>
          <w:ilvl w:val="0"/>
          <w:numId w:val="4"/>
        </w:numPr>
        <w:spacing w:after="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Nome e c</w:t>
      </w:r>
      <w:r w:rsidR="00FC6221" w:rsidRPr="00044D70">
        <w:rPr>
          <w:i/>
          <w:sz w:val="22"/>
          <w:szCs w:val="22"/>
        </w:rPr>
        <w:t xml:space="preserve">ognome dell’autore </w:t>
      </w:r>
    </w:p>
    <w:p w:rsidR="00FC6221" w:rsidRPr="00A05DBB" w:rsidRDefault="00FC6221" w:rsidP="00085C9F">
      <w:pPr>
        <w:pStyle w:val="Default"/>
        <w:numPr>
          <w:ilvl w:val="0"/>
          <w:numId w:val="4"/>
        </w:numPr>
        <w:spacing w:after="80"/>
        <w:jc w:val="both"/>
        <w:rPr>
          <w:i/>
          <w:sz w:val="22"/>
          <w:szCs w:val="22"/>
        </w:rPr>
      </w:pPr>
      <w:r w:rsidRPr="00A05DBB">
        <w:rPr>
          <w:i/>
          <w:sz w:val="22"/>
          <w:szCs w:val="22"/>
        </w:rPr>
        <w:t xml:space="preserve">Titolo dello scatto </w:t>
      </w:r>
    </w:p>
    <w:p w:rsidR="00FC6221" w:rsidRPr="00A05DBB" w:rsidRDefault="00FC6221" w:rsidP="00085C9F">
      <w:pPr>
        <w:pStyle w:val="Default"/>
        <w:numPr>
          <w:ilvl w:val="0"/>
          <w:numId w:val="4"/>
        </w:numPr>
        <w:spacing w:after="80"/>
        <w:jc w:val="both"/>
        <w:rPr>
          <w:i/>
          <w:sz w:val="22"/>
          <w:szCs w:val="22"/>
        </w:rPr>
      </w:pPr>
      <w:r w:rsidRPr="00A05DBB">
        <w:rPr>
          <w:i/>
          <w:sz w:val="22"/>
          <w:szCs w:val="22"/>
        </w:rPr>
        <w:lastRenderedPageBreak/>
        <w:t xml:space="preserve">Luogo </w:t>
      </w:r>
    </w:p>
    <w:p w:rsidR="00FC6221" w:rsidRPr="00A05DBB" w:rsidRDefault="005D726F" w:rsidP="00085C9F">
      <w:pPr>
        <w:pStyle w:val="Default"/>
        <w:numPr>
          <w:ilvl w:val="0"/>
          <w:numId w:val="4"/>
        </w:numPr>
        <w:spacing w:after="80"/>
        <w:jc w:val="both"/>
        <w:rPr>
          <w:i/>
          <w:sz w:val="22"/>
          <w:szCs w:val="22"/>
        </w:rPr>
      </w:pPr>
      <w:r w:rsidRPr="00A05DBB">
        <w:rPr>
          <w:i/>
          <w:sz w:val="22"/>
          <w:szCs w:val="22"/>
        </w:rPr>
        <w:t xml:space="preserve">Anno </w:t>
      </w:r>
    </w:p>
    <w:p w:rsidR="00A05DBB" w:rsidRPr="00A05DBB" w:rsidRDefault="00F421E7" w:rsidP="00044D70">
      <w:pPr>
        <w:pStyle w:val="Default"/>
        <w:numPr>
          <w:ilvl w:val="0"/>
          <w:numId w:val="4"/>
        </w:numPr>
        <w:spacing w:after="80"/>
        <w:jc w:val="both"/>
        <w:rPr>
          <w:sz w:val="22"/>
          <w:szCs w:val="22"/>
        </w:rPr>
      </w:pPr>
      <w:r w:rsidRPr="00A05DBB">
        <w:rPr>
          <w:i/>
          <w:sz w:val="22"/>
          <w:szCs w:val="22"/>
        </w:rPr>
        <w:t xml:space="preserve"> </w:t>
      </w:r>
      <w:r w:rsidR="00044D70" w:rsidRPr="00A05DBB">
        <w:rPr>
          <w:i/>
          <w:sz w:val="22"/>
          <w:szCs w:val="22"/>
        </w:rPr>
        <w:t>F</w:t>
      </w:r>
      <w:r w:rsidRPr="00A05DBB">
        <w:rPr>
          <w:i/>
          <w:sz w:val="22"/>
          <w:szCs w:val="22"/>
        </w:rPr>
        <w:t xml:space="preserve">rase motivazionale </w:t>
      </w:r>
      <w:r w:rsidR="000F7ED7" w:rsidRPr="00A05DBB">
        <w:rPr>
          <w:i/>
          <w:sz w:val="22"/>
          <w:szCs w:val="22"/>
        </w:rPr>
        <w:t xml:space="preserve">(in italiano ed in inglese) </w:t>
      </w:r>
    </w:p>
    <w:p w:rsidR="00044D70" w:rsidRPr="00A05DBB" w:rsidRDefault="00A05DBB" w:rsidP="00A05DBB">
      <w:pPr>
        <w:pStyle w:val="Default"/>
        <w:spacing w:after="8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L’autore dovrà, in una frase, spiegare, al colui che ammira la foto, </w:t>
      </w:r>
      <w:r w:rsidR="00044D70" w:rsidRPr="00A05DBB">
        <w:rPr>
          <w:sz w:val="22"/>
          <w:szCs w:val="22"/>
        </w:rPr>
        <w:t xml:space="preserve">la molla che </w:t>
      </w:r>
      <w:r>
        <w:rPr>
          <w:sz w:val="22"/>
          <w:szCs w:val="22"/>
        </w:rPr>
        <w:t xml:space="preserve">lo </w:t>
      </w:r>
      <w:r w:rsidR="00F421E7" w:rsidRPr="00A05DBB">
        <w:rPr>
          <w:sz w:val="22"/>
          <w:szCs w:val="22"/>
        </w:rPr>
        <w:t xml:space="preserve">ha spinto a fare </w:t>
      </w:r>
      <w:r w:rsidR="00044D70" w:rsidRPr="00A05DBB">
        <w:rPr>
          <w:sz w:val="22"/>
          <w:szCs w:val="22"/>
        </w:rPr>
        <w:t xml:space="preserve">quel particolare </w:t>
      </w:r>
      <w:r w:rsidR="00F421E7" w:rsidRPr="00A05DBB">
        <w:rPr>
          <w:sz w:val="22"/>
          <w:szCs w:val="22"/>
        </w:rPr>
        <w:t>scatto. I visitatori devono, attraverso gli oc</w:t>
      </w:r>
      <w:r>
        <w:rPr>
          <w:sz w:val="22"/>
          <w:szCs w:val="22"/>
        </w:rPr>
        <w:t xml:space="preserve">chi del fotografo, </w:t>
      </w:r>
      <w:r w:rsidR="00044D70" w:rsidRPr="00A05DBB">
        <w:rPr>
          <w:sz w:val="22"/>
          <w:szCs w:val="22"/>
        </w:rPr>
        <w:t>sentire l’</w:t>
      </w:r>
      <w:r w:rsidR="00F421E7" w:rsidRPr="00A05DBB">
        <w:rPr>
          <w:sz w:val="22"/>
          <w:szCs w:val="22"/>
        </w:rPr>
        <w:t>intensità</w:t>
      </w:r>
      <w:r>
        <w:rPr>
          <w:sz w:val="22"/>
          <w:szCs w:val="22"/>
        </w:rPr>
        <w:t xml:space="preserve">, </w:t>
      </w:r>
      <w:r w:rsidR="00044D70" w:rsidRPr="00A05DBB">
        <w:rPr>
          <w:sz w:val="22"/>
          <w:szCs w:val="22"/>
        </w:rPr>
        <w:t>la cu</w:t>
      </w:r>
      <w:r>
        <w:rPr>
          <w:sz w:val="22"/>
          <w:szCs w:val="22"/>
        </w:rPr>
        <w:t xml:space="preserve">riosità e </w:t>
      </w:r>
      <w:r w:rsidR="00044D70" w:rsidRPr="00A05DBB">
        <w:rPr>
          <w:sz w:val="22"/>
          <w:szCs w:val="22"/>
        </w:rPr>
        <w:t xml:space="preserve">lo stupore </w:t>
      </w:r>
      <w:r w:rsidR="00F421E7" w:rsidRPr="00A05DBB">
        <w:rPr>
          <w:sz w:val="22"/>
          <w:szCs w:val="22"/>
        </w:rPr>
        <w:t>nell’attimo in cui è stata scattata la foto e a scoprire le bellezze di un territorio conosciuto solamente in parte.</w:t>
      </w:r>
      <w:r w:rsidR="00044D70" w:rsidRPr="00A05DBB">
        <w:rPr>
          <w:sz w:val="22"/>
          <w:szCs w:val="22"/>
        </w:rPr>
        <w:t xml:space="preserve"> </w:t>
      </w:r>
    </w:p>
    <w:p w:rsidR="00044D70" w:rsidRPr="00A05DBB" w:rsidRDefault="00044D70" w:rsidP="00085C9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05DBB">
        <w:rPr>
          <w:i/>
          <w:sz w:val="22"/>
          <w:szCs w:val="22"/>
        </w:rPr>
        <w:t>A</w:t>
      </w:r>
      <w:r w:rsidR="00F421E7" w:rsidRPr="00A05DBB">
        <w:rPr>
          <w:i/>
          <w:sz w:val="22"/>
          <w:szCs w:val="22"/>
        </w:rPr>
        <w:t xml:space="preserve">ttestazione </w:t>
      </w:r>
      <w:r w:rsidRPr="00A05DBB">
        <w:rPr>
          <w:i/>
          <w:sz w:val="22"/>
          <w:szCs w:val="22"/>
        </w:rPr>
        <w:t xml:space="preserve">del fotografo. </w:t>
      </w:r>
    </w:p>
    <w:p w:rsidR="00044D70" w:rsidRPr="00A05DBB" w:rsidRDefault="00044D70" w:rsidP="00044D70">
      <w:pPr>
        <w:pStyle w:val="Default"/>
        <w:ind w:left="720"/>
        <w:jc w:val="both"/>
        <w:rPr>
          <w:sz w:val="22"/>
          <w:szCs w:val="22"/>
        </w:rPr>
      </w:pPr>
      <w:r w:rsidRPr="00A05DBB">
        <w:rPr>
          <w:sz w:val="22"/>
          <w:szCs w:val="22"/>
        </w:rPr>
        <w:t>Occorre una dichiarazione espressa (vedi allegato):</w:t>
      </w:r>
    </w:p>
    <w:p w:rsidR="00044D70" w:rsidRPr="00A05DBB" w:rsidRDefault="00044D70" w:rsidP="00044D7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A05DBB">
        <w:rPr>
          <w:sz w:val="22"/>
          <w:szCs w:val="22"/>
        </w:rPr>
        <w:t xml:space="preserve">di essere </w:t>
      </w:r>
      <w:r w:rsidR="00F421E7" w:rsidRPr="00A05DBB">
        <w:rPr>
          <w:sz w:val="22"/>
          <w:szCs w:val="22"/>
        </w:rPr>
        <w:t>l’autore</w:t>
      </w:r>
      <w:r w:rsidRPr="00A05DBB">
        <w:rPr>
          <w:sz w:val="22"/>
          <w:szCs w:val="22"/>
        </w:rPr>
        <w:t xml:space="preserve"> delle fotografie presentate;</w:t>
      </w:r>
      <w:r w:rsidR="00F421E7" w:rsidRPr="00A05DBB">
        <w:rPr>
          <w:sz w:val="22"/>
          <w:szCs w:val="22"/>
        </w:rPr>
        <w:t xml:space="preserve"> </w:t>
      </w:r>
    </w:p>
    <w:p w:rsidR="00044D70" w:rsidRPr="00A05DBB" w:rsidRDefault="00F421E7" w:rsidP="00044D7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A05DBB">
        <w:rPr>
          <w:sz w:val="22"/>
          <w:szCs w:val="22"/>
        </w:rPr>
        <w:t>di essere unico ed esclusiv</w:t>
      </w:r>
      <w:r w:rsidR="00044D70" w:rsidRPr="00A05DBB">
        <w:rPr>
          <w:sz w:val="22"/>
          <w:szCs w:val="22"/>
        </w:rPr>
        <w:t>o titolare dei diritti d’autore;</w:t>
      </w:r>
    </w:p>
    <w:p w:rsidR="00044D70" w:rsidRPr="00A05DBB" w:rsidRDefault="00F421E7" w:rsidP="00044D7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A05DBB">
        <w:rPr>
          <w:sz w:val="22"/>
          <w:szCs w:val="22"/>
        </w:rPr>
        <w:t>di aver ricevuto un’idonea informativa sulla finalità della fotografia</w:t>
      </w:r>
      <w:r w:rsidR="00044D70" w:rsidRPr="00A05DBB">
        <w:rPr>
          <w:sz w:val="22"/>
          <w:szCs w:val="22"/>
        </w:rPr>
        <w:t>;</w:t>
      </w:r>
      <w:r w:rsidRPr="00A05DBB">
        <w:rPr>
          <w:sz w:val="22"/>
          <w:szCs w:val="22"/>
        </w:rPr>
        <w:t xml:space="preserve"> </w:t>
      </w:r>
    </w:p>
    <w:p w:rsidR="00F421E7" w:rsidRPr="00A05DBB" w:rsidRDefault="00044D70" w:rsidP="00044D7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A05DBB">
        <w:rPr>
          <w:sz w:val="22"/>
          <w:szCs w:val="22"/>
        </w:rPr>
        <w:t xml:space="preserve">di autorizzare espressamente la </w:t>
      </w:r>
      <w:r w:rsidR="00F421E7" w:rsidRPr="00A05DBB">
        <w:rPr>
          <w:sz w:val="22"/>
          <w:szCs w:val="22"/>
        </w:rPr>
        <w:t>pubblicazione per le diverse in</w:t>
      </w:r>
      <w:r w:rsidRPr="00A05DBB">
        <w:rPr>
          <w:sz w:val="22"/>
          <w:szCs w:val="22"/>
        </w:rPr>
        <w:t>iziative telematiche o cartacee.</w:t>
      </w:r>
      <w:r w:rsidR="00F421E7" w:rsidRPr="00A05DBB">
        <w:rPr>
          <w:sz w:val="22"/>
          <w:szCs w:val="22"/>
        </w:rPr>
        <w:t xml:space="preserve"> </w:t>
      </w:r>
    </w:p>
    <w:p w:rsidR="00F421E7" w:rsidRPr="00B27E34" w:rsidRDefault="00F421E7" w:rsidP="00085C9F">
      <w:pPr>
        <w:pStyle w:val="Default"/>
        <w:spacing w:after="80"/>
        <w:jc w:val="both"/>
        <w:rPr>
          <w:b/>
          <w:bCs/>
          <w:sz w:val="22"/>
          <w:szCs w:val="22"/>
        </w:rPr>
      </w:pPr>
    </w:p>
    <w:p w:rsidR="00044D70" w:rsidRDefault="00044D70" w:rsidP="00044D70">
      <w:pPr>
        <w:pStyle w:val="Default"/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27E34">
        <w:rPr>
          <w:sz w:val="22"/>
          <w:szCs w:val="22"/>
        </w:rPr>
        <w:t>gni partecipante dovrà inviare</w:t>
      </w:r>
      <w:r>
        <w:rPr>
          <w:sz w:val="22"/>
          <w:szCs w:val="22"/>
        </w:rPr>
        <w:t xml:space="preserve"> minimo </w:t>
      </w:r>
      <w:r w:rsidRPr="00B27E34">
        <w:rPr>
          <w:b/>
          <w:bCs/>
          <w:sz w:val="22"/>
          <w:szCs w:val="22"/>
        </w:rPr>
        <w:t>6 fotografie</w:t>
      </w:r>
      <w:r w:rsidRPr="00B27E34">
        <w:rPr>
          <w:sz w:val="22"/>
          <w:szCs w:val="22"/>
        </w:rPr>
        <w:t xml:space="preserve"> ( due per ogni</w:t>
      </w:r>
      <w:r w:rsidR="0028042D">
        <w:rPr>
          <w:sz w:val="22"/>
          <w:szCs w:val="22"/>
        </w:rPr>
        <w:t xml:space="preserve"> sezione fotografica) e l</w:t>
      </w:r>
      <w:r w:rsidR="0028042D" w:rsidRPr="00B27E34">
        <w:rPr>
          <w:sz w:val="22"/>
          <w:szCs w:val="22"/>
        </w:rPr>
        <w:t xml:space="preserve">a stampa </w:t>
      </w:r>
      <w:r w:rsidR="0028042D">
        <w:rPr>
          <w:sz w:val="22"/>
          <w:szCs w:val="22"/>
        </w:rPr>
        <w:t xml:space="preserve">sarà </w:t>
      </w:r>
      <w:r w:rsidR="0028042D" w:rsidRPr="00B27E34">
        <w:rPr>
          <w:sz w:val="22"/>
          <w:szCs w:val="22"/>
        </w:rPr>
        <w:t xml:space="preserve">a cura e spesa </w:t>
      </w:r>
      <w:r w:rsidR="0028042D">
        <w:rPr>
          <w:sz w:val="22"/>
          <w:szCs w:val="22"/>
        </w:rPr>
        <w:t>del partecipante.</w:t>
      </w:r>
    </w:p>
    <w:p w:rsidR="00044D70" w:rsidRDefault="00044D70" w:rsidP="00044D70">
      <w:pPr>
        <w:pStyle w:val="Default"/>
        <w:spacing w:after="80"/>
        <w:jc w:val="both"/>
        <w:rPr>
          <w:sz w:val="22"/>
          <w:szCs w:val="22"/>
        </w:rPr>
      </w:pPr>
    </w:p>
    <w:p w:rsidR="006555E0" w:rsidRPr="00B27E34" w:rsidRDefault="006555E0" w:rsidP="00085C9F">
      <w:pPr>
        <w:jc w:val="both"/>
        <w:rPr>
          <w:i/>
        </w:rPr>
      </w:pPr>
      <w:r w:rsidRPr="00B27E34">
        <w:t>Le foto:</w:t>
      </w:r>
    </w:p>
    <w:p w:rsidR="006555E0" w:rsidRPr="00B27E34" w:rsidRDefault="00044D70" w:rsidP="00085C9F">
      <w:pPr>
        <w:pStyle w:val="Paragrafoelenco"/>
        <w:numPr>
          <w:ilvl w:val="0"/>
          <w:numId w:val="2"/>
        </w:numPr>
        <w:jc w:val="both"/>
      </w:pPr>
      <w:r w:rsidRPr="00B27E34">
        <w:t xml:space="preserve">potranno essere </w:t>
      </w:r>
      <w:r w:rsidR="006555E0" w:rsidRPr="00B27E34">
        <w:t xml:space="preserve">in </w:t>
      </w:r>
      <w:r w:rsidR="006555E0" w:rsidRPr="00B27E34">
        <w:rPr>
          <w:i/>
        </w:rPr>
        <w:t>bianco e nero</w:t>
      </w:r>
      <w:r w:rsidR="006555E0" w:rsidRPr="00B27E34">
        <w:t xml:space="preserve"> e a </w:t>
      </w:r>
      <w:r w:rsidR="006555E0" w:rsidRPr="00B27E34">
        <w:rPr>
          <w:i/>
        </w:rPr>
        <w:t>colori</w:t>
      </w:r>
      <w:r w:rsidR="006555E0" w:rsidRPr="00B27E34">
        <w:t xml:space="preserve">; </w:t>
      </w:r>
    </w:p>
    <w:p w:rsidR="006555E0" w:rsidRPr="00B27E34" w:rsidRDefault="00044D70" w:rsidP="00085C9F">
      <w:pPr>
        <w:pStyle w:val="Paragrafoelenco"/>
        <w:numPr>
          <w:ilvl w:val="0"/>
          <w:numId w:val="2"/>
        </w:numPr>
        <w:jc w:val="both"/>
      </w:pPr>
      <w:r>
        <w:t xml:space="preserve">dovranno </w:t>
      </w:r>
      <w:r w:rsidR="006555E0" w:rsidRPr="00B27E34">
        <w:t xml:space="preserve">essere realizzate </w:t>
      </w:r>
      <w:r w:rsidR="00945230" w:rsidRPr="00B27E34">
        <w:t>nella misura</w:t>
      </w:r>
      <w:r w:rsidR="00DE348F" w:rsidRPr="00B27E34">
        <w:t xml:space="preserve"> h</w:t>
      </w:r>
      <w:r w:rsidR="006555E0" w:rsidRPr="007F5029">
        <w:t>30x</w:t>
      </w:r>
      <w:r w:rsidR="004D2CB8" w:rsidRPr="007F5029">
        <w:t>40</w:t>
      </w:r>
      <w:r w:rsidR="006555E0" w:rsidRPr="00B27E34">
        <w:t xml:space="preserve"> cm</w:t>
      </w:r>
      <w:r w:rsidR="00066D7D">
        <w:t>;</w:t>
      </w:r>
    </w:p>
    <w:p w:rsidR="00066D7D" w:rsidRPr="00B27E34" w:rsidRDefault="00044D70" w:rsidP="00066D7D">
      <w:pPr>
        <w:pStyle w:val="Default"/>
        <w:numPr>
          <w:ilvl w:val="0"/>
          <w:numId w:val="2"/>
        </w:num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potranno essere stampate nella </w:t>
      </w:r>
      <w:r w:rsidR="00066D7D">
        <w:rPr>
          <w:sz w:val="22"/>
          <w:szCs w:val="22"/>
        </w:rPr>
        <w:t xml:space="preserve">modalità di stampa </w:t>
      </w:r>
      <w:r>
        <w:rPr>
          <w:sz w:val="22"/>
          <w:szCs w:val="22"/>
        </w:rPr>
        <w:t>scelta dal</w:t>
      </w:r>
      <w:r w:rsidR="00066D7D">
        <w:rPr>
          <w:sz w:val="22"/>
          <w:szCs w:val="22"/>
        </w:rPr>
        <w:t>l’artista.</w:t>
      </w:r>
    </w:p>
    <w:p w:rsidR="00F421E7" w:rsidRPr="00B27E34" w:rsidRDefault="00F421E7" w:rsidP="00085C9F">
      <w:pPr>
        <w:pStyle w:val="Default"/>
        <w:spacing w:after="80"/>
        <w:jc w:val="both"/>
        <w:rPr>
          <w:sz w:val="22"/>
          <w:szCs w:val="22"/>
        </w:rPr>
      </w:pPr>
      <w:r w:rsidRPr="00B27E34">
        <w:rPr>
          <w:sz w:val="22"/>
          <w:szCs w:val="22"/>
        </w:rPr>
        <w:t>.</w:t>
      </w:r>
    </w:p>
    <w:p w:rsidR="0028042D" w:rsidRDefault="00066D7D" w:rsidP="00085C9F">
      <w:pPr>
        <w:jc w:val="both"/>
      </w:pPr>
      <w:r>
        <w:t>Quindici giorni</w:t>
      </w:r>
      <w:r w:rsidR="006555E0" w:rsidRPr="00B27E34">
        <w:t xml:space="preserve"> prima dell’inizio della mostra a</w:t>
      </w:r>
      <w:r>
        <w:t>d ogni fotografo sarà comunicata</w:t>
      </w:r>
      <w:r w:rsidR="006555E0" w:rsidRPr="00B27E34">
        <w:t xml:space="preserve"> l’attività commerciale a cui è stato abbinato. </w:t>
      </w:r>
    </w:p>
    <w:p w:rsidR="00782883" w:rsidRPr="00B27E34" w:rsidRDefault="006555E0" w:rsidP="00085C9F">
      <w:pPr>
        <w:jc w:val="both"/>
      </w:pPr>
      <w:r w:rsidRPr="00B27E34">
        <w:t xml:space="preserve">Sarà cura del fotografo </w:t>
      </w:r>
      <w:r w:rsidR="00F421E7" w:rsidRPr="00B27E34">
        <w:t>contattare l’</w:t>
      </w:r>
      <w:r w:rsidR="00826C7E" w:rsidRPr="00B27E34">
        <w:t>attività commerciale</w:t>
      </w:r>
      <w:r w:rsidR="0028042D">
        <w:t>,</w:t>
      </w:r>
      <w:r w:rsidR="00F421E7" w:rsidRPr="00B27E34">
        <w:t xml:space="preserve"> ideare il progetto espositivo </w:t>
      </w:r>
      <w:r w:rsidR="0028042D">
        <w:t>concordando le linee guida con l’attività ospitante.</w:t>
      </w:r>
    </w:p>
    <w:p w:rsidR="00C95491" w:rsidRPr="00B27E34" w:rsidRDefault="00FC6221" w:rsidP="00085C9F">
      <w:pPr>
        <w:jc w:val="both"/>
      </w:pPr>
      <w:r w:rsidRPr="00B27E34">
        <w:t xml:space="preserve">Le foto in fase espositiva saranno corredate di </w:t>
      </w:r>
      <w:r w:rsidR="00C95491" w:rsidRPr="00B27E34">
        <w:rPr>
          <w:i/>
        </w:rPr>
        <w:t>no</w:t>
      </w:r>
      <w:r w:rsidRPr="00B27E34">
        <w:rPr>
          <w:i/>
        </w:rPr>
        <w:t>zioni storiche</w:t>
      </w:r>
      <w:r w:rsidR="000F7ED7">
        <w:rPr>
          <w:i/>
        </w:rPr>
        <w:t xml:space="preserve"> in italiano ed in inglese</w:t>
      </w:r>
      <w:r w:rsidR="0028042D">
        <w:rPr>
          <w:i/>
        </w:rPr>
        <w:t xml:space="preserve"> </w:t>
      </w:r>
      <w:r w:rsidR="00C95491" w:rsidRPr="00B27E34">
        <w:t xml:space="preserve">redatte da esperti dell’associazione </w:t>
      </w:r>
      <w:proofErr w:type="spellStart"/>
      <w:r w:rsidR="00C95491" w:rsidRPr="00B27E34">
        <w:t>Aiparc</w:t>
      </w:r>
      <w:proofErr w:type="spellEnd"/>
      <w:r w:rsidR="00782883" w:rsidRPr="00B27E34">
        <w:t>.</w:t>
      </w:r>
    </w:p>
    <w:p w:rsidR="0028042D" w:rsidRDefault="0028042D" w:rsidP="0028042D">
      <w:pPr>
        <w:jc w:val="both"/>
      </w:pPr>
    </w:p>
    <w:p w:rsidR="0028042D" w:rsidRPr="00B27E34" w:rsidRDefault="0028042D" w:rsidP="0028042D">
      <w:pPr>
        <w:jc w:val="both"/>
      </w:pPr>
    </w:p>
    <w:p w:rsidR="00826C7E" w:rsidRDefault="00B70AC5" w:rsidP="00085C9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</w:t>
      </w:r>
      <w:r w:rsidR="00826C7E">
        <w:rPr>
          <w:b/>
          <w:bCs/>
          <w:sz w:val="28"/>
          <w:szCs w:val="28"/>
        </w:rPr>
        <w:t>.3 ESCLUSIONE</w:t>
      </w:r>
    </w:p>
    <w:p w:rsidR="00826C7E" w:rsidRPr="00B27E34" w:rsidRDefault="00826C7E" w:rsidP="00085C9F">
      <w:pPr>
        <w:pStyle w:val="Default"/>
        <w:jc w:val="both"/>
        <w:rPr>
          <w:sz w:val="22"/>
          <w:szCs w:val="22"/>
        </w:rPr>
      </w:pPr>
      <w:r w:rsidRPr="00B27E34">
        <w:rPr>
          <w:sz w:val="22"/>
          <w:szCs w:val="22"/>
        </w:rPr>
        <w:t xml:space="preserve"> Verranno esclusi i fotomontaggi, le fotografie manipolate e i </w:t>
      </w:r>
      <w:r w:rsidR="0028042D">
        <w:rPr>
          <w:sz w:val="22"/>
          <w:szCs w:val="22"/>
        </w:rPr>
        <w:t xml:space="preserve">contenuti fotografici offensivi e/o </w:t>
      </w:r>
      <w:r w:rsidRPr="00B27E34">
        <w:rPr>
          <w:sz w:val="22"/>
          <w:szCs w:val="22"/>
        </w:rPr>
        <w:t xml:space="preserve">inadeguati. </w:t>
      </w:r>
    </w:p>
    <w:p w:rsidR="00826C7E" w:rsidRDefault="00826C7E" w:rsidP="00085C9F">
      <w:pPr>
        <w:pStyle w:val="Default"/>
        <w:jc w:val="both"/>
        <w:rPr>
          <w:sz w:val="23"/>
          <w:szCs w:val="23"/>
        </w:rPr>
      </w:pPr>
    </w:p>
    <w:p w:rsidR="00FC6221" w:rsidRDefault="00FC6221" w:rsidP="00085C9F">
      <w:pPr>
        <w:jc w:val="both"/>
      </w:pPr>
      <w:r>
        <w:t xml:space="preserve">Dopo la mostra nelle attività di Vico Equense, le foto saranno trasferite a </w:t>
      </w:r>
      <w:r w:rsidRPr="00826C7E">
        <w:rPr>
          <w:b/>
        </w:rPr>
        <w:t>Napoli</w:t>
      </w:r>
      <w:r w:rsidR="00826C7E" w:rsidRPr="00826C7E">
        <w:rPr>
          <w:b/>
        </w:rPr>
        <w:t>,</w:t>
      </w:r>
      <w:r w:rsidR="00826C7E">
        <w:t xml:space="preserve"> a cura delle associazioni organizzatrici,</w:t>
      </w:r>
      <w:r>
        <w:t xml:space="preserve"> per essere </w:t>
      </w:r>
      <w:r w:rsidR="0028042D">
        <w:t>esposte</w:t>
      </w:r>
      <w:r>
        <w:t xml:space="preserve"> </w:t>
      </w:r>
      <w:r w:rsidR="0028042D" w:rsidRPr="00066D7D">
        <w:rPr>
          <w:b/>
        </w:rPr>
        <w:t>dal 17 al 25 luglio 2021</w:t>
      </w:r>
      <w:r w:rsidR="0028042D">
        <w:rPr>
          <w:b/>
        </w:rPr>
        <w:t xml:space="preserve"> </w:t>
      </w:r>
      <w:r>
        <w:t xml:space="preserve">presso il Palazzo della </w:t>
      </w:r>
      <w:r w:rsidRPr="00B27E34">
        <w:rPr>
          <w:b/>
        </w:rPr>
        <w:t>Camera di Commercio</w:t>
      </w:r>
      <w:r>
        <w:t xml:space="preserve"> di Napoli</w:t>
      </w:r>
      <w:r w:rsidR="0076594B">
        <w:t xml:space="preserve"> in Via S. </w:t>
      </w:r>
      <w:proofErr w:type="spellStart"/>
      <w:r w:rsidR="0076594B">
        <w:t>Aspreno</w:t>
      </w:r>
      <w:proofErr w:type="spellEnd"/>
      <w:r w:rsidR="0076594B">
        <w:t>, 2</w:t>
      </w:r>
      <w:r w:rsidR="0028042D">
        <w:t>.</w:t>
      </w:r>
    </w:p>
    <w:p w:rsidR="0028042D" w:rsidRDefault="0028042D" w:rsidP="00085C9F">
      <w:pPr>
        <w:jc w:val="both"/>
      </w:pPr>
    </w:p>
    <w:p w:rsidR="0028042D" w:rsidRDefault="0028042D" w:rsidP="0028042D">
      <w:pPr>
        <w:jc w:val="both"/>
      </w:pPr>
      <w:r>
        <w:t>Al termine delle mostre ad ogni fotografo verrà rilasciato un attestato di partecipazione.</w:t>
      </w:r>
    </w:p>
    <w:p w:rsidR="0028042D" w:rsidRDefault="0028042D" w:rsidP="00085C9F">
      <w:pPr>
        <w:jc w:val="both"/>
      </w:pPr>
    </w:p>
    <w:p w:rsidR="0028042D" w:rsidRDefault="0028042D" w:rsidP="00085C9F">
      <w:pPr>
        <w:jc w:val="both"/>
      </w:pPr>
      <w:r>
        <w:t xml:space="preserve">Al termine della manifestazione a ciascun fotografo sarà restituito il materiale </w:t>
      </w:r>
      <w:r w:rsidR="00C95491">
        <w:t>fotografico</w:t>
      </w:r>
      <w:r>
        <w:t xml:space="preserve"> stampato.</w:t>
      </w:r>
    </w:p>
    <w:p w:rsidR="00C95491" w:rsidRDefault="0028042D" w:rsidP="00085C9F">
      <w:pPr>
        <w:jc w:val="both"/>
      </w:pPr>
      <w:r>
        <w:t>Tutto il materiale</w:t>
      </w:r>
      <w:r w:rsidR="00FC6221">
        <w:t xml:space="preserve"> digitale</w:t>
      </w:r>
      <w:r>
        <w:t xml:space="preserve"> sarà </w:t>
      </w:r>
      <w:r w:rsidR="00FC6221">
        <w:t xml:space="preserve">conservato </w:t>
      </w:r>
      <w:r>
        <w:t xml:space="preserve">dalle associazioni </w:t>
      </w:r>
      <w:proofErr w:type="spellStart"/>
      <w:r>
        <w:t>Aiparc</w:t>
      </w:r>
      <w:proofErr w:type="spellEnd"/>
      <w:r w:rsidRPr="00B27E34">
        <w:t>,</w:t>
      </w:r>
      <w:r>
        <w:t xml:space="preserve"> </w:t>
      </w:r>
      <w:proofErr w:type="spellStart"/>
      <w:r w:rsidRPr="00B27E34">
        <w:t>Aicast</w:t>
      </w:r>
      <w:proofErr w:type="spellEnd"/>
      <w:r w:rsidRPr="00B27E34">
        <w:t xml:space="preserve"> ed A.CO.V.E</w:t>
      </w:r>
      <w:r>
        <w:t xml:space="preserve">, le quali potranno utilizzarlo per gli scopi previsti dai loro statuti e per fini di </w:t>
      </w:r>
      <w:r w:rsidR="00FC6221">
        <w:t>marketing territoriale.</w:t>
      </w:r>
    </w:p>
    <w:p w:rsidR="0076594B" w:rsidRDefault="0076594B" w:rsidP="00085C9F">
      <w:pPr>
        <w:jc w:val="both"/>
      </w:pPr>
    </w:p>
    <w:p w:rsidR="0076594B" w:rsidRDefault="0076594B" w:rsidP="00085C9F">
      <w:pPr>
        <w:jc w:val="both"/>
      </w:pPr>
      <w:r>
        <w:t xml:space="preserve">La mostra </w:t>
      </w:r>
      <w:r w:rsidR="00FF137A">
        <w:t xml:space="preserve">ha ottenuto </w:t>
      </w:r>
      <w:r>
        <w:t>il patrocinio morale della CCIAA</w:t>
      </w:r>
      <w:r w:rsidR="000F60D3">
        <w:t xml:space="preserve"> di Napoli</w:t>
      </w:r>
      <w:r w:rsidR="00066D7D">
        <w:t>.</w:t>
      </w:r>
    </w:p>
    <w:p w:rsidR="00C95491" w:rsidRDefault="00C95491" w:rsidP="00085C9F">
      <w:pPr>
        <w:pStyle w:val="Paragrafoelenco"/>
        <w:jc w:val="both"/>
      </w:pPr>
    </w:p>
    <w:p w:rsidR="00C95491" w:rsidRPr="00DD3E51" w:rsidRDefault="00D50203" w:rsidP="00F72D1E">
      <w:pPr>
        <w:ind w:left="708"/>
        <w:jc w:val="right"/>
      </w:pPr>
      <w:r w:rsidRPr="00DD3E51">
        <w:t xml:space="preserve">Margherita Aiello </w:t>
      </w:r>
    </w:p>
    <w:sectPr w:rsidR="00C95491" w:rsidRPr="00DD3E51" w:rsidSect="00830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A9B"/>
    <w:multiLevelType w:val="hybridMultilevel"/>
    <w:tmpl w:val="EB7476AE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65C17E4"/>
    <w:multiLevelType w:val="hybridMultilevel"/>
    <w:tmpl w:val="32EACA08"/>
    <w:lvl w:ilvl="0" w:tplc="C0868D7C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B03070"/>
    <w:multiLevelType w:val="hybridMultilevel"/>
    <w:tmpl w:val="B486E9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5F7949"/>
    <w:multiLevelType w:val="hybridMultilevel"/>
    <w:tmpl w:val="4D7CE4E0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3ABB450D"/>
    <w:multiLevelType w:val="hybridMultilevel"/>
    <w:tmpl w:val="087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4B1D"/>
    <w:multiLevelType w:val="hybridMultilevel"/>
    <w:tmpl w:val="74A8D5C6"/>
    <w:lvl w:ilvl="0" w:tplc="09149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6220"/>
    <w:multiLevelType w:val="hybridMultilevel"/>
    <w:tmpl w:val="A2E470D0"/>
    <w:lvl w:ilvl="0" w:tplc="0410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 w15:restartNumberingAfterBreak="0">
    <w:nsid w:val="497547F7"/>
    <w:multiLevelType w:val="hybridMultilevel"/>
    <w:tmpl w:val="AAE46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0311"/>
    <w:multiLevelType w:val="hybridMultilevel"/>
    <w:tmpl w:val="93EC60CA"/>
    <w:lvl w:ilvl="0" w:tplc="09149EF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983AB6"/>
    <w:multiLevelType w:val="hybridMultilevel"/>
    <w:tmpl w:val="1E889C0C"/>
    <w:lvl w:ilvl="0" w:tplc="09149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01268"/>
    <w:multiLevelType w:val="hybridMultilevel"/>
    <w:tmpl w:val="A56C9DC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DDF65CB"/>
    <w:multiLevelType w:val="hybridMultilevel"/>
    <w:tmpl w:val="01E2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A0"/>
    <w:rsid w:val="00044D70"/>
    <w:rsid w:val="00065E0A"/>
    <w:rsid w:val="00066D7D"/>
    <w:rsid w:val="00085C9F"/>
    <w:rsid w:val="000D413D"/>
    <w:rsid w:val="000F60D3"/>
    <w:rsid w:val="000F7ED7"/>
    <w:rsid w:val="00177C81"/>
    <w:rsid w:val="002016A0"/>
    <w:rsid w:val="0028042D"/>
    <w:rsid w:val="002F30B5"/>
    <w:rsid w:val="003C7F0A"/>
    <w:rsid w:val="0042161D"/>
    <w:rsid w:val="004C7281"/>
    <w:rsid w:val="004D2CB8"/>
    <w:rsid w:val="00565575"/>
    <w:rsid w:val="005D726F"/>
    <w:rsid w:val="006555E0"/>
    <w:rsid w:val="006801DA"/>
    <w:rsid w:val="0076594B"/>
    <w:rsid w:val="00782883"/>
    <w:rsid w:val="007C6DF7"/>
    <w:rsid w:val="007F5029"/>
    <w:rsid w:val="0080088D"/>
    <w:rsid w:val="00826C7E"/>
    <w:rsid w:val="00830C18"/>
    <w:rsid w:val="00930607"/>
    <w:rsid w:val="00945230"/>
    <w:rsid w:val="009D59D8"/>
    <w:rsid w:val="00A05DBB"/>
    <w:rsid w:val="00B27E34"/>
    <w:rsid w:val="00B477C0"/>
    <w:rsid w:val="00B53FF3"/>
    <w:rsid w:val="00B70AC5"/>
    <w:rsid w:val="00BF1F24"/>
    <w:rsid w:val="00C95491"/>
    <w:rsid w:val="00D36D7B"/>
    <w:rsid w:val="00D50203"/>
    <w:rsid w:val="00D618A6"/>
    <w:rsid w:val="00DB2785"/>
    <w:rsid w:val="00DD3E51"/>
    <w:rsid w:val="00DE348F"/>
    <w:rsid w:val="00DE3643"/>
    <w:rsid w:val="00E21DD4"/>
    <w:rsid w:val="00F421E7"/>
    <w:rsid w:val="00F60B9E"/>
    <w:rsid w:val="00F72D1E"/>
    <w:rsid w:val="00FC6221"/>
    <w:rsid w:val="00FF137A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59C1C-6EF9-E24A-B54F-A505B96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61D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1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16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2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iparcvico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 aiello</cp:lastModifiedBy>
  <cp:revision>2</cp:revision>
  <dcterms:created xsi:type="dcterms:W3CDTF">2021-04-08T04:37:00Z</dcterms:created>
  <dcterms:modified xsi:type="dcterms:W3CDTF">2021-04-08T04:37:00Z</dcterms:modified>
</cp:coreProperties>
</file>